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0A" w:rsidRPr="00403C7F" w:rsidRDefault="00403C7F" w:rsidP="00403C7F">
      <w:pPr>
        <w:spacing w:after="0"/>
        <w:ind w:left="1440" w:firstLine="720"/>
        <w:rPr>
          <w:b/>
          <w:sz w:val="44"/>
          <w:szCs w:val="44"/>
        </w:rPr>
      </w:pPr>
      <w:r w:rsidRPr="00403C7F">
        <w:rPr>
          <w:b/>
          <w:noProof/>
          <w:sz w:val="44"/>
          <w:szCs w:val="44"/>
        </w:rPr>
        <w:drawing>
          <wp:anchor distT="0" distB="0" distL="114300" distR="114300" simplePos="0" relativeHeight="251658240" behindDoc="1" locked="0" layoutInCell="1" allowOverlap="1">
            <wp:simplePos x="0" y="0"/>
            <wp:positionH relativeFrom="column">
              <wp:posOffset>76200</wp:posOffset>
            </wp:positionH>
            <wp:positionV relativeFrom="paragraph">
              <wp:posOffset>-38100</wp:posOffset>
            </wp:positionV>
            <wp:extent cx="1009650" cy="1028700"/>
            <wp:effectExtent l="19050" t="0" r="0" b="0"/>
            <wp:wrapTight wrapText="bothSides">
              <wp:wrapPolygon edited="0">
                <wp:start x="-408" y="0"/>
                <wp:lineTo x="-408" y="21200"/>
                <wp:lineTo x="21600" y="21200"/>
                <wp:lineTo x="21600" y="0"/>
                <wp:lineTo x="-408" y="0"/>
              </wp:wrapPolygon>
            </wp:wrapTight>
            <wp:docPr id="2" name="Picture 2" descr="nc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jc"/>
                    <pic:cNvPicPr>
                      <a:picLocks noChangeAspect="1" noChangeArrowheads="1"/>
                    </pic:cNvPicPr>
                  </pic:nvPicPr>
                  <pic:blipFill>
                    <a:blip r:embed="rId7" cstate="print"/>
                    <a:srcRect/>
                    <a:stretch>
                      <a:fillRect/>
                    </a:stretch>
                  </pic:blipFill>
                  <pic:spPr bwMode="auto">
                    <a:xfrm>
                      <a:off x="0" y="0"/>
                      <a:ext cx="1009650" cy="1028700"/>
                    </a:xfrm>
                    <a:prstGeom prst="rect">
                      <a:avLst/>
                    </a:prstGeom>
                    <a:noFill/>
                    <a:ln w="9525">
                      <a:noFill/>
                      <a:miter lim="800000"/>
                      <a:headEnd/>
                      <a:tailEnd/>
                    </a:ln>
                  </pic:spPr>
                </pic:pic>
              </a:graphicData>
            </a:graphic>
          </wp:anchor>
        </w:drawing>
      </w:r>
      <w:r w:rsidRPr="00403C7F">
        <w:rPr>
          <w:b/>
          <w:sz w:val="44"/>
          <w:szCs w:val="44"/>
        </w:rPr>
        <w:t>Neighborhood Centers of Johnson County</w:t>
      </w:r>
    </w:p>
    <w:p w:rsidR="00403C7F" w:rsidRDefault="00784A3F" w:rsidP="00403C7F">
      <w:pPr>
        <w:spacing w:after="0"/>
        <w:ind w:left="1440" w:firstLine="720"/>
        <w:rPr>
          <w:b/>
          <w:sz w:val="64"/>
          <w:szCs w:val="64"/>
        </w:rPr>
      </w:pPr>
      <w:r>
        <w:rPr>
          <w:b/>
          <w:noProof/>
          <w:sz w:val="64"/>
          <w:szCs w:val="64"/>
        </w:rPr>
        <w:pict>
          <v:shapetype id="_x0000_t32" coordsize="21600,21600" o:spt="32" o:oned="t" path="m,l21600,21600e" filled="f">
            <v:path arrowok="t" fillok="f" o:connecttype="none"/>
            <o:lock v:ext="edit" shapetype="t"/>
          </v:shapetype>
          <v:shape id="_x0000_s1027" type="#_x0000_t32" style="position:absolute;left:0;text-align:left;margin-left:18.75pt;margin-top:41.85pt;width:432.75pt;height:.05pt;z-index:251659264" o:connectortype="straight" strokecolor="#1f2fc3" strokeweight="4.5pt">
            <v:shadow type="perspective" color="#243f60 [1604]" opacity=".5" offset="1pt" offset2="-1pt"/>
          </v:shape>
        </w:pict>
      </w:r>
      <w:r w:rsidR="00403C7F" w:rsidRPr="00403C7F">
        <w:rPr>
          <w:b/>
          <w:sz w:val="64"/>
          <w:szCs w:val="64"/>
        </w:rPr>
        <w:t>VOLUNTEER APPLICATION</w:t>
      </w:r>
    </w:p>
    <w:p w:rsidR="00403C7F" w:rsidRPr="00403C7F" w:rsidRDefault="00403C7F" w:rsidP="00403C7F">
      <w:pPr>
        <w:spacing w:after="0"/>
        <w:ind w:left="1440" w:firstLine="720"/>
        <w:rPr>
          <w:b/>
          <w:sz w:val="16"/>
          <w:szCs w:val="16"/>
        </w:rPr>
      </w:pPr>
    </w:p>
    <w:p w:rsidR="00403C7F" w:rsidRDefault="00403C7F" w:rsidP="00403C7F">
      <w:pPr>
        <w:pBdr>
          <w:top w:val="single" w:sz="12" w:space="1" w:color="auto"/>
          <w:left w:val="single" w:sz="12" w:space="4" w:color="auto"/>
          <w:bottom w:val="single" w:sz="12" w:space="1" w:color="auto"/>
          <w:right w:val="single" w:sz="12" w:space="4" w:color="auto"/>
        </w:pBdr>
        <w:spacing w:line="360" w:lineRule="auto"/>
      </w:pPr>
    </w:p>
    <w:p w:rsidR="00403C7F" w:rsidRPr="00403C7F" w:rsidRDefault="00403C7F" w:rsidP="00403C7F">
      <w:pPr>
        <w:pBdr>
          <w:top w:val="single" w:sz="12" w:space="1" w:color="auto"/>
          <w:left w:val="single" w:sz="12" w:space="4" w:color="auto"/>
          <w:bottom w:val="single" w:sz="12" w:space="1" w:color="auto"/>
          <w:right w:val="single" w:sz="12" w:space="4" w:color="auto"/>
        </w:pBdr>
        <w:spacing w:line="360" w:lineRule="auto"/>
        <w:rPr>
          <w:b/>
          <w:u w:val="single"/>
        </w:rPr>
      </w:pPr>
      <w:r w:rsidRPr="00403C7F">
        <w:rPr>
          <w:b/>
        </w:rPr>
        <w:t>Name:</w:t>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p>
    <w:p w:rsidR="00403C7F" w:rsidRPr="00403C7F" w:rsidRDefault="00403C7F" w:rsidP="00403C7F">
      <w:pPr>
        <w:pBdr>
          <w:top w:val="single" w:sz="12" w:space="1" w:color="auto"/>
          <w:left w:val="single" w:sz="12" w:space="4" w:color="auto"/>
          <w:bottom w:val="single" w:sz="12" w:space="1" w:color="auto"/>
          <w:right w:val="single" w:sz="12" w:space="4" w:color="auto"/>
        </w:pBdr>
        <w:spacing w:line="360" w:lineRule="auto"/>
        <w:rPr>
          <w:b/>
          <w:u w:val="single"/>
        </w:rPr>
      </w:pPr>
      <w:r w:rsidRPr="00403C7F">
        <w:rPr>
          <w:b/>
        </w:rPr>
        <w:t>Address:</w:t>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p>
    <w:p w:rsidR="00403C7F" w:rsidRPr="00403C7F" w:rsidRDefault="00403C7F" w:rsidP="00403C7F">
      <w:pPr>
        <w:pBdr>
          <w:top w:val="single" w:sz="12" w:space="1" w:color="auto"/>
          <w:left w:val="single" w:sz="12" w:space="4" w:color="auto"/>
          <w:bottom w:val="single" w:sz="12" w:space="1" w:color="auto"/>
          <w:right w:val="single" w:sz="12" w:space="4" w:color="auto"/>
        </w:pBdr>
        <w:spacing w:line="360" w:lineRule="auto"/>
        <w:rPr>
          <w:u w:val="single"/>
        </w:rPr>
      </w:pPr>
      <w:r w:rsidRPr="00403C7F">
        <w:rPr>
          <w:b/>
        </w:rPr>
        <w:t>City/State/Zip: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03C7F">
        <w:rPr>
          <w:b/>
        </w:rPr>
        <w:t>Phone:</w:t>
      </w:r>
      <w:r>
        <w:rPr>
          <w:u w:val="single"/>
        </w:rPr>
        <w:tab/>
      </w:r>
      <w:r>
        <w:rPr>
          <w:u w:val="single"/>
        </w:rPr>
        <w:tab/>
      </w:r>
      <w:r>
        <w:rPr>
          <w:u w:val="single"/>
        </w:rPr>
        <w:tab/>
      </w:r>
      <w:r>
        <w:rPr>
          <w:u w:val="single"/>
        </w:rPr>
        <w:tab/>
      </w:r>
    </w:p>
    <w:p w:rsidR="00403C7F" w:rsidRDefault="00403C7F" w:rsidP="00403C7F">
      <w:pPr>
        <w:pBdr>
          <w:top w:val="single" w:sz="12" w:space="1" w:color="auto"/>
          <w:left w:val="single" w:sz="12" w:space="4" w:color="auto"/>
          <w:bottom w:val="single" w:sz="12" w:space="1" w:color="auto"/>
          <w:right w:val="single" w:sz="12" w:space="4" w:color="auto"/>
        </w:pBdr>
        <w:spacing w:line="360" w:lineRule="auto"/>
        <w:rPr>
          <w:b/>
          <w:u w:val="single"/>
        </w:rPr>
      </w:pPr>
      <w:r w:rsidRPr="00403C7F">
        <w:rPr>
          <w:b/>
        </w:rPr>
        <w:t>E-mail address:</w:t>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sidRPr="00403C7F">
        <w:rPr>
          <w:b/>
          <w:u w:val="single"/>
        </w:rPr>
        <w:tab/>
      </w:r>
      <w:r>
        <w:rPr>
          <w:b/>
          <w:u w:val="single"/>
        </w:rPr>
        <w:tab/>
      </w:r>
      <w:r w:rsidRPr="00403C7F">
        <w:rPr>
          <w:b/>
        </w:rPr>
        <w:t>Birth Date:</w:t>
      </w:r>
      <w:r w:rsidRPr="00403C7F">
        <w:rPr>
          <w:b/>
          <w:u w:val="single"/>
        </w:rPr>
        <w:tab/>
      </w:r>
      <w:r>
        <w:rPr>
          <w:b/>
          <w:u w:val="single"/>
        </w:rPr>
        <w:tab/>
      </w:r>
      <w:r w:rsidRPr="00403C7F">
        <w:rPr>
          <w:b/>
          <w:u w:val="single"/>
        </w:rPr>
        <w:tab/>
      </w:r>
    </w:p>
    <w:p w:rsidR="00BE7A30" w:rsidRPr="00BE7A30" w:rsidRDefault="00BE7A30" w:rsidP="00403C7F">
      <w:pPr>
        <w:pBdr>
          <w:top w:val="single" w:sz="12" w:space="1" w:color="auto"/>
          <w:left w:val="single" w:sz="12" w:space="4" w:color="auto"/>
          <w:bottom w:val="single" w:sz="12" w:space="1" w:color="auto"/>
          <w:right w:val="single" w:sz="12" w:space="4" w:color="auto"/>
        </w:pBdr>
        <w:spacing w:line="360" w:lineRule="auto"/>
        <w:rPr>
          <w:b/>
        </w:rPr>
      </w:pPr>
      <w:r>
        <w:rPr>
          <w:b/>
        </w:rPr>
        <w:t>Position(s) Applying for: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03C7F" w:rsidRDefault="00403C7F" w:rsidP="00572C0B">
      <w:pPr>
        <w:pBdr>
          <w:top w:val="single" w:sz="4" w:space="1" w:color="auto"/>
          <w:left w:val="single" w:sz="4" w:space="4" w:color="auto"/>
          <w:bottom w:val="single" w:sz="4" w:space="1" w:color="auto"/>
          <w:right w:val="single" w:sz="4" w:space="4" w:color="auto"/>
        </w:pBdr>
        <w:spacing w:after="0"/>
        <w:rPr>
          <w:i/>
          <w:sz w:val="24"/>
          <w:szCs w:val="24"/>
        </w:rPr>
      </w:pPr>
      <w:r w:rsidRPr="00572C0B">
        <w:rPr>
          <w:b/>
          <w:i/>
          <w:sz w:val="24"/>
          <w:szCs w:val="24"/>
        </w:rPr>
        <w:t>Reason for volunteering:</w:t>
      </w:r>
      <w:r w:rsidR="00572C0B">
        <w:rPr>
          <w:b/>
          <w:i/>
        </w:rPr>
        <w:t xml:space="preserve">       </w:t>
      </w:r>
      <w:r w:rsidR="00572C0B">
        <w:rPr>
          <w:b/>
          <w:i/>
        </w:rPr>
        <w:tab/>
      </w:r>
      <w:r w:rsidRPr="00403C7F">
        <w:rPr>
          <w:sz w:val="32"/>
          <w:szCs w:val="32"/>
        </w:rPr>
        <w:sym w:font="Wingdings 2" w:char="F0A3"/>
      </w:r>
      <w:r w:rsidRPr="00403C7F">
        <w:rPr>
          <w:sz w:val="32"/>
          <w:szCs w:val="32"/>
        </w:rPr>
        <w:t xml:space="preserve"> </w:t>
      </w:r>
      <w:r w:rsidRPr="00403C7F">
        <w:rPr>
          <w:i/>
          <w:sz w:val="24"/>
          <w:szCs w:val="24"/>
        </w:rPr>
        <w:t>Class</w:t>
      </w:r>
      <w:r w:rsidR="00572C0B">
        <w:rPr>
          <w:i/>
          <w:sz w:val="20"/>
          <w:szCs w:val="20"/>
        </w:rPr>
        <w:tab/>
      </w:r>
      <w:r w:rsidR="00572C0B">
        <w:rPr>
          <w:i/>
          <w:sz w:val="20"/>
          <w:szCs w:val="20"/>
        </w:rPr>
        <w:tab/>
      </w:r>
      <w:r w:rsidRPr="00403C7F">
        <w:rPr>
          <w:sz w:val="32"/>
          <w:szCs w:val="32"/>
        </w:rPr>
        <w:sym w:font="Wingdings 2" w:char="F0A3"/>
      </w:r>
      <w:r w:rsidRPr="00403C7F">
        <w:rPr>
          <w:sz w:val="32"/>
          <w:szCs w:val="32"/>
        </w:rPr>
        <w:t xml:space="preserve"> </w:t>
      </w:r>
      <w:r>
        <w:rPr>
          <w:i/>
          <w:sz w:val="24"/>
          <w:szCs w:val="24"/>
        </w:rPr>
        <w:t>Civic-</w:t>
      </w:r>
      <w:r w:rsidRPr="00403C7F">
        <w:rPr>
          <w:i/>
          <w:sz w:val="24"/>
          <w:szCs w:val="24"/>
        </w:rPr>
        <w:t>minded individua</w:t>
      </w:r>
      <w:r w:rsidR="00572C0B">
        <w:rPr>
          <w:i/>
          <w:sz w:val="24"/>
          <w:szCs w:val="24"/>
        </w:rPr>
        <w:t>l</w:t>
      </w:r>
      <w:r w:rsidR="00572C0B">
        <w:rPr>
          <w:i/>
          <w:sz w:val="24"/>
          <w:szCs w:val="24"/>
        </w:rPr>
        <w:tab/>
      </w:r>
      <w:r w:rsidRPr="00403C7F">
        <w:rPr>
          <w:sz w:val="32"/>
          <w:szCs w:val="32"/>
        </w:rPr>
        <w:sym w:font="Wingdings 2" w:char="F0A3"/>
      </w:r>
      <w:r w:rsidRPr="00403C7F">
        <w:rPr>
          <w:sz w:val="32"/>
          <w:szCs w:val="32"/>
        </w:rPr>
        <w:t xml:space="preserve"> </w:t>
      </w:r>
      <w:r w:rsidRPr="00403C7F">
        <w:rPr>
          <w:i/>
          <w:sz w:val="24"/>
          <w:szCs w:val="24"/>
        </w:rPr>
        <w:t>Community Service</w:t>
      </w:r>
    </w:p>
    <w:p w:rsidR="00572C0B" w:rsidRDefault="00572C0B" w:rsidP="00572C0B">
      <w:pPr>
        <w:pBdr>
          <w:top w:val="single" w:sz="4" w:space="1" w:color="auto"/>
          <w:left w:val="single" w:sz="4" w:space="4" w:color="auto"/>
          <w:bottom w:val="single" w:sz="4" w:space="1" w:color="auto"/>
          <w:right w:val="single" w:sz="4" w:space="4" w:color="auto"/>
        </w:pBdr>
        <w:spacing w:after="0"/>
        <w:rPr>
          <w:i/>
          <w:sz w:val="24"/>
          <w:szCs w:val="24"/>
        </w:rPr>
      </w:pPr>
      <w:r w:rsidRPr="00572C0B">
        <w:rPr>
          <w:b/>
          <w:i/>
          <w:sz w:val="24"/>
          <w:szCs w:val="24"/>
        </w:rPr>
        <w:t>Preference for location:</w:t>
      </w:r>
      <w:r>
        <w:rPr>
          <w:i/>
          <w:sz w:val="24"/>
          <w:szCs w:val="24"/>
        </w:rPr>
        <w:t xml:space="preserve">        </w:t>
      </w:r>
      <w:r>
        <w:rPr>
          <w:i/>
          <w:sz w:val="24"/>
          <w:szCs w:val="24"/>
        </w:rPr>
        <w:tab/>
      </w:r>
      <w:r w:rsidRPr="00403C7F">
        <w:rPr>
          <w:sz w:val="32"/>
          <w:szCs w:val="32"/>
        </w:rPr>
        <w:sym w:font="Wingdings 2" w:char="F0A3"/>
      </w:r>
      <w:r>
        <w:rPr>
          <w:sz w:val="32"/>
          <w:szCs w:val="32"/>
        </w:rPr>
        <w:t xml:space="preserve"> </w:t>
      </w:r>
      <w:r w:rsidRPr="00572C0B">
        <w:rPr>
          <w:i/>
          <w:sz w:val="24"/>
          <w:szCs w:val="24"/>
        </w:rPr>
        <w:t>Broadway</w:t>
      </w:r>
      <w:r>
        <w:rPr>
          <w:i/>
          <w:sz w:val="24"/>
          <w:szCs w:val="24"/>
        </w:rPr>
        <w:tab/>
      </w:r>
      <w:r>
        <w:rPr>
          <w:i/>
          <w:sz w:val="24"/>
          <w:szCs w:val="24"/>
        </w:rPr>
        <w:tab/>
      </w:r>
      <w:r w:rsidRPr="00403C7F">
        <w:rPr>
          <w:sz w:val="32"/>
          <w:szCs w:val="32"/>
        </w:rPr>
        <w:sym w:font="Wingdings 2" w:char="F0A3"/>
      </w:r>
      <w:r>
        <w:rPr>
          <w:sz w:val="32"/>
          <w:szCs w:val="32"/>
        </w:rPr>
        <w:t xml:space="preserve"> </w:t>
      </w:r>
      <w:r>
        <w:rPr>
          <w:i/>
          <w:sz w:val="24"/>
          <w:szCs w:val="24"/>
        </w:rPr>
        <w:t>Pheasant Ridge</w:t>
      </w:r>
      <w:r>
        <w:rPr>
          <w:i/>
          <w:sz w:val="24"/>
          <w:szCs w:val="24"/>
        </w:rPr>
        <w:tab/>
      </w:r>
      <w:r>
        <w:rPr>
          <w:i/>
          <w:sz w:val="24"/>
          <w:szCs w:val="24"/>
        </w:rPr>
        <w:tab/>
      </w:r>
      <w:r w:rsidRPr="00403C7F">
        <w:rPr>
          <w:sz w:val="32"/>
          <w:szCs w:val="32"/>
        </w:rPr>
        <w:sym w:font="Wingdings 2" w:char="F0A3"/>
      </w:r>
      <w:r>
        <w:rPr>
          <w:i/>
          <w:sz w:val="24"/>
          <w:szCs w:val="24"/>
        </w:rPr>
        <w:t xml:space="preserve"> Off-Site</w:t>
      </w:r>
    </w:p>
    <w:p w:rsidR="00572C0B" w:rsidRPr="00572C0B" w:rsidRDefault="00572C0B" w:rsidP="00572C0B">
      <w:pPr>
        <w:pBdr>
          <w:top w:val="single" w:sz="4" w:space="1" w:color="auto"/>
          <w:left w:val="single" w:sz="4" w:space="4" w:color="auto"/>
          <w:bottom w:val="single" w:sz="4" w:space="1" w:color="auto"/>
          <w:right w:val="single" w:sz="4" w:space="4" w:color="auto"/>
        </w:pBdr>
        <w:spacing w:after="0"/>
        <w:rPr>
          <w:b/>
          <w:i/>
          <w:sz w:val="24"/>
          <w:szCs w:val="24"/>
        </w:rPr>
      </w:pPr>
      <w:r w:rsidRPr="00572C0B">
        <w:rPr>
          <w:b/>
          <w:i/>
          <w:sz w:val="24"/>
          <w:szCs w:val="24"/>
        </w:rPr>
        <w:t>Preference for Age:</w:t>
      </w:r>
      <w:r>
        <w:rPr>
          <w:i/>
          <w:sz w:val="24"/>
          <w:szCs w:val="24"/>
        </w:rPr>
        <w:tab/>
      </w:r>
      <w:r>
        <w:rPr>
          <w:i/>
          <w:sz w:val="24"/>
          <w:szCs w:val="24"/>
        </w:rPr>
        <w:tab/>
      </w:r>
      <w:r w:rsidRPr="00403C7F">
        <w:rPr>
          <w:sz w:val="32"/>
          <w:szCs w:val="32"/>
        </w:rPr>
        <w:sym w:font="Wingdings 2" w:char="F0A3"/>
      </w:r>
      <w:r>
        <w:rPr>
          <w:sz w:val="32"/>
          <w:szCs w:val="32"/>
        </w:rPr>
        <w:t xml:space="preserve"> </w:t>
      </w:r>
      <w:r w:rsidRPr="00572C0B">
        <w:rPr>
          <w:i/>
          <w:sz w:val="24"/>
          <w:szCs w:val="24"/>
        </w:rPr>
        <w:t>Birth-5</w:t>
      </w:r>
      <w:r>
        <w:rPr>
          <w:sz w:val="24"/>
          <w:szCs w:val="24"/>
        </w:rPr>
        <w:tab/>
      </w:r>
      <w:r w:rsidRPr="00403C7F">
        <w:rPr>
          <w:sz w:val="32"/>
          <w:szCs w:val="32"/>
        </w:rPr>
        <w:sym w:font="Wingdings 2" w:char="F0A3"/>
      </w:r>
      <w:r>
        <w:rPr>
          <w:sz w:val="32"/>
          <w:szCs w:val="32"/>
        </w:rPr>
        <w:t xml:space="preserve"> </w:t>
      </w:r>
      <w:r w:rsidRPr="00572C0B">
        <w:rPr>
          <w:i/>
          <w:sz w:val="24"/>
          <w:szCs w:val="24"/>
        </w:rPr>
        <w:t>K-6</w:t>
      </w:r>
      <w:r w:rsidRPr="00572C0B">
        <w:rPr>
          <w:i/>
          <w:sz w:val="24"/>
          <w:szCs w:val="24"/>
          <w:vertAlign w:val="superscript"/>
        </w:rPr>
        <w:t>th</w:t>
      </w:r>
      <w:r w:rsidRPr="00572C0B">
        <w:rPr>
          <w:i/>
          <w:sz w:val="24"/>
          <w:szCs w:val="24"/>
        </w:rPr>
        <w:t xml:space="preserve"> Grade</w:t>
      </w:r>
      <w:r>
        <w:rPr>
          <w:sz w:val="24"/>
          <w:szCs w:val="24"/>
        </w:rPr>
        <w:tab/>
      </w:r>
      <w:r w:rsidRPr="00403C7F">
        <w:rPr>
          <w:sz w:val="32"/>
          <w:szCs w:val="32"/>
        </w:rPr>
        <w:sym w:font="Wingdings 2" w:char="F0A3"/>
      </w:r>
      <w:r>
        <w:rPr>
          <w:i/>
          <w:sz w:val="24"/>
          <w:szCs w:val="24"/>
        </w:rPr>
        <w:t xml:space="preserve"> 7</w:t>
      </w:r>
      <w:r w:rsidRPr="00572C0B">
        <w:rPr>
          <w:i/>
          <w:sz w:val="24"/>
          <w:szCs w:val="24"/>
          <w:vertAlign w:val="superscript"/>
        </w:rPr>
        <w:t>th</w:t>
      </w:r>
      <w:r>
        <w:rPr>
          <w:i/>
          <w:sz w:val="24"/>
          <w:szCs w:val="24"/>
        </w:rPr>
        <w:t>-12</w:t>
      </w:r>
      <w:r w:rsidRPr="00572C0B">
        <w:rPr>
          <w:i/>
          <w:sz w:val="24"/>
          <w:szCs w:val="24"/>
          <w:vertAlign w:val="superscript"/>
        </w:rPr>
        <w:t>th</w:t>
      </w:r>
      <w:r>
        <w:rPr>
          <w:i/>
          <w:sz w:val="24"/>
          <w:szCs w:val="24"/>
        </w:rPr>
        <w:t xml:space="preserve"> Grade</w:t>
      </w:r>
      <w:r>
        <w:rPr>
          <w:i/>
          <w:sz w:val="24"/>
          <w:szCs w:val="24"/>
        </w:rPr>
        <w:tab/>
      </w:r>
      <w:r w:rsidRPr="00403C7F">
        <w:rPr>
          <w:sz w:val="32"/>
          <w:szCs w:val="32"/>
        </w:rPr>
        <w:sym w:font="Wingdings 2" w:char="F0A3"/>
      </w:r>
      <w:r>
        <w:rPr>
          <w:i/>
          <w:sz w:val="24"/>
          <w:szCs w:val="24"/>
        </w:rPr>
        <w:t xml:space="preserve"> Adult</w:t>
      </w:r>
    </w:p>
    <w:p w:rsidR="00403C7F" w:rsidRPr="00BE7A30" w:rsidRDefault="00403C7F" w:rsidP="00BE7A30">
      <w:pPr>
        <w:jc w:val="center"/>
        <w:rPr>
          <w:i/>
          <w:sz w:val="17"/>
          <w:szCs w:val="17"/>
        </w:rPr>
      </w:pPr>
      <w:r w:rsidRPr="00BE7A30">
        <w:rPr>
          <w:i/>
          <w:sz w:val="17"/>
          <w:szCs w:val="17"/>
        </w:rPr>
        <w:t xml:space="preserve">The confidential information on this form will help us to find the most satisfying and appropriate volunteer experience for you.  The Neighborhood Centers do not discriminate on the basis of age, race, color, creed, national origin, sex, </w:t>
      </w:r>
      <w:proofErr w:type="spellStart"/>
      <w:r w:rsidRPr="00BE7A30">
        <w:rPr>
          <w:i/>
          <w:sz w:val="17"/>
          <w:szCs w:val="17"/>
        </w:rPr>
        <w:t>affectional</w:t>
      </w:r>
      <w:proofErr w:type="spellEnd"/>
      <w:r w:rsidRPr="00BE7A30">
        <w:rPr>
          <w:i/>
          <w:sz w:val="17"/>
          <w:szCs w:val="17"/>
        </w:rPr>
        <w:t xml:space="preserve"> or sexual orientation, or religious or political affiliation.</w:t>
      </w:r>
    </w:p>
    <w:p w:rsidR="00403C7F" w:rsidRPr="00403C7F" w:rsidRDefault="00403C7F" w:rsidP="00403C7F">
      <w:pPr>
        <w:pBdr>
          <w:top w:val="single" w:sz="12" w:space="1" w:color="auto"/>
          <w:left w:val="single" w:sz="12" w:space="4" w:color="auto"/>
          <w:bottom w:val="single" w:sz="12" w:space="1" w:color="auto"/>
          <w:right w:val="single" w:sz="12" w:space="4" w:color="auto"/>
        </w:pBdr>
        <w:spacing w:after="120" w:line="360" w:lineRule="auto"/>
        <w:rPr>
          <w:b/>
          <w:sz w:val="28"/>
          <w:szCs w:val="28"/>
        </w:rPr>
      </w:pPr>
      <w:r w:rsidRPr="00403C7F">
        <w:rPr>
          <w:b/>
          <w:sz w:val="28"/>
          <w:szCs w:val="28"/>
        </w:rPr>
        <w:t xml:space="preserve">Emergency Contact Information: </w:t>
      </w:r>
    </w:p>
    <w:p w:rsidR="00403C7F" w:rsidRPr="009C3F79" w:rsidRDefault="00403C7F" w:rsidP="009C3F79">
      <w:pPr>
        <w:pBdr>
          <w:top w:val="single" w:sz="12" w:space="1" w:color="auto"/>
          <w:left w:val="single" w:sz="12" w:space="4" w:color="auto"/>
          <w:bottom w:val="single" w:sz="12" w:space="1" w:color="auto"/>
          <w:right w:val="single" w:sz="12" w:space="4" w:color="auto"/>
        </w:pBdr>
        <w:spacing w:line="360" w:lineRule="auto"/>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p>
    <w:p w:rsidR="00403C7F" w:rsidRDefault="003A0D3E" w:rsidP="00403C7F">
      <w:pPr>
        <w:pBdr>
          <w:top w:val="single" w:sz="4" w:space="1" w:color="auto"/>
          <w:left w:val="single" w:sz="4" w:space="4" w:color="auto"/>
          <w:bottom w:val="single" w:sz="4" w:space="1" w:color="auto"/>
          <w:right w:val="single" w:sz="4" w:space="4" w:color="auto"/>
        </w:pBdr>
        <w:rPr>
          <w:b/>
        </w:rPr>
      </w:pPr>
      <w:r>
        <w:rPr>
          <w:b/>
        </w:rPr>
        <w:t>Please summarize you education, work, and volunteer experiences:</w:t>
      </w:r>
      <w:r w:rsidR="00403C7F">
        <w:rPr>
          <w:b/>
        </w:rPr>
        <w:t xml:space="preserve"> </w:t>
      </w:r>
    </w:p>
    <w:p w:rsidR="003A0D3E" w:rsidRDefault="003A0D3E" w:rsidP="00403C7F">
      <w:pPr>
        <w:pBdr>
          <w:top w:val="single" w:sz="4" w:space="1" w:color="auto"/>
          <w:left w:val="single" w:sz="4" w:space="4" w:color="auto"/>
          <w:bottom w:val="single" w:sz="4" w:space="1" w:color="auto"/>
          <w:right w:val="single" w:sz="4" w:space="4" w:color="auto"/>
        </w:pBd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A0D3E" w:rsidRDefault="003A0D3E" w:rsidP="00403C7F">
      <w:pPr>
        <w:pBdr>
          <w:top w:val="single" w:sz="4" w:space="1" w:color="auto"/>
          <w:left w:val="single" w:sz="4" w:space="4" w:color="auto"/>
          <w:bottom w:val="single" w:sz="4" w:space="1" w:color="auto"/>
          <w:right w:val="single" w:sz="4" w:space="4" w:color="auto"/>
        </w:pBd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A0D3E" w:rsidRPr="003A0D3E" w:rsidRDefault="003A0D3E" w:rsidP="003A0D3E">
      <w:pPr>
        <w:pBdr>
          <w:top w:val="single" w:sz="4" w:space="1" w:color="auto"/>
          <w:left w:val="single" w:sz="4" w:space="4" w:color="auto"/>
          <w:bottom w:val="single" w:sz="4" w:space="1" w:color="auto"/>
          <w:right w:val="single" w:sz="4" w:space="4" w:color="auto"/>
        </w:pBdr>
        <w:spacing w:after="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03C7F" w:rsidRPr="003A0D3E" w:rsidRDefault="00403C7F" w:rsidP="00403C7F">
      <w:pPr>
        <w:spacing w:after="0"/>
        <w:rPr>
          <w:b/>
          <w:sz w:val="16"/>
          <w:szCs w:val="16"/>
        </w:rPr>
      </w:pPr>
    </w:p>
    <w:p w:rsidR="003A0D3E" w:rsidRPr="003A0D3E" w:rsidRDefault="003A0D3E" w:rsidP="003A0D3E">
      <w:pPr>
        <w:pBdr>
          <w:top w:val="single" w:sz="4" w:space="1" w:color="auto"/>
          <w:left w:val="single" w:sz="4" w:space="4" w:color="auto"/>
          <w:bottom w:val="single" w:sz="4" w:space="1" w:color="auto"/>
          <w:right w:val="single" w:sz="4" w:space="4" w:color="auto"/>
        </w:pBdr>
        <w:rPr>
          <w:b/>
          <w:i/>
          <w:u w:val="single"/>
        </w:rPr>
      </w:pPr>
      <w:r>
        <w:rPr>
          <w:b/>
          <w:i/>
        </w:rPr>
        <w:t xml:space="preserve">How did you hear about the Neighborhood Centers of Johnson County?          </w:t>
      </w:r>
      <w:r w:rsidRPr="00403C7F">
        <w:rPr>
          <w:sz w:val="32"/>
          <w:szCs w:val="32"/>
        </w:rPr>
        <w:sym w:font="Wingdings 2" w:char="F0A3"/>
      </w:r>
      <w:r>
        <w:rPr>
          <w:sz w:val="32"/>
          <w:szCs w:val="32"/>
        </w:rPr>
        <w:t xml:space="preserve"> </w:t>
      </w:r>
      <w:r w:rsidRPr="003A0D3E">
        <w:rPr>
          <w:i/>
          <w:sz w:val="24"/>
          <w:szCs w:val="24"/>
        </w:rPr>
        <w:t>Friend</w:t>
      </w:r>
      <w:r w:rsidRPr="00403C7F">
        <w:rPr>
          <w:sz w:val="32"/>
          <w:szCs w:val="32"/>
        </w:rPr>
        <w:t xml:space="preserve"> </w:t>
      </w:r>
      <w:r>
        <w:rPr>
          <w:sz w:val="32"/>
          <w:szCs w:val="32"/>
        </w:rPr>
        <w:t xml:space="preserve">        </w:t>
      </w:r>
      <w:r w:rsidRPr="00403C7F">
        <w:rPr>
          <w:sz w:val="32"/>
          <w:szCs w:val="32"/>
        </w:rPr>
        <w:sym w:font="Wingdings 2" w:char="F0A3"/>
      </w:r>
      <w:r w:rsidRPr="00403C7F">
        <w:rPr>
          <w:sz w:val="32"/>
          <w:szCs w:val="32"/>
        </w:rPr>
        <w:t xml:space="preserve"> </w:t>
      </w:r>
      <w:r>
        <w:rPr>
          <w:i/>
          <w:sz w:val="24"/>
          <w:szCs w:val="24"/>
        </w:rPr>
        <w:t>Volunteer Center</w:t>
      </w:r>
      <w:r>
        <w:rPr>
          <w:i/>
          <w:sz w:val="20"/>
          <w:szCs w:val="20"/>
        </w:rPr>
        <w:t xml:space="preserve"> </w:t>
      </w:r>
      <w:r w:rsidRPr="00403C7F">
        <w:rPr>
          <w:sz w:val="32"/>
          <w:szCs w:val="32"/>
        </w:rPr>
        <w:sym w:font="Wingdings 2" w:char="F0A3"/>
      </w:r>
      <w:r w:rsidRPr="00403C7F">
        <w:rPr>
          <w:sz w:val="32"/>
          <w:szCs w:val="32"/>
        </w:rPr>
        <w:t xml:space="preserve"> </w:t>
      </w:r>
      <w:proofErr w:type="gramStart"/>
      <w:r>
        <w:rPr>
          <w:i/>
          <w:sz w:val="24"/>
          <w:szCs w:val="24"/>
        </w:rPr>
        <w:t>Another</w:t>
      </w:r>
      <w:proofErr w:type="gramEnd"/>
      <w:r>
        <w:rPr>
          <w:i/>
          <w:sz w:val="24"/>
          <w:szCs w:val="24"/>
        </w:rPr>
        <w:t xml:space="preserve"> Volunteer</w:t>
      </w:r>
      <w:r w:rsidRPr="00C021B7">
        <w:rPr>
          <w:i/>
          <w:sz w:val="20"/>
          <w:szCs w:val="20"/>
        </w:rPr>
        <w:tab/>
      </w:r>
      <w:r>
        <w:rPr>
          <w:i/>
          <w:sz w:val="20"/>
          <w:szCs w:val="20"/>
        </w:rPr>
        <w:t xml:space="preserve">            </w:t>
      </w:r>
      <w:r w:rsidRPr="00403C7F">
        <w:rPr>
          <w:sz w:val="32"/>
          <w:szCs w:val="32"/>
        </w:rPr>
        <w:sym w:font="Wingdings 2" w:char="F0A3"/>
      </w:r>
      <w:r w:rsidRPr="00403C7F">
        <w:rPr>
          <w:sz w:val="32"/>
          <w:szCs w:val="32"/>
        </w:rPr>
        <w:t xml:space="preserve"> </w:t>
      </w:r>
      <w:r>
        <w:rPr>
          <w:i/>
          <w:sz w:val="24"/>
          <w:szCs w:val="24"/>
        </w:rPr>
        <w:t>Newspaper</w:t>
      </w:r>
      <w:r>
        <w:rPr>
          <w:i/>
          <w:sz w:val="24"/>
          <w:szCs w:val="24"/>
        </w:rPr>
        <w:tab/>
      </w:r>
      <w:r>
        <w:rPr>
          <w:i/>
          <w:sz w:val="24"/>
          <w:szCs w:val="24"/>
        </w:rPr>
        <w:tab/>
      </w:r>
      <w:r w:rsidRPr="00403C7F">
        <w:rPr>
          <w:sz w:val="32"/>
          <w:szCs w:val="32"/>
        </w:rPr>
        <w:sym w:font="Wingdings 2" w:char="F0A3"/>
      </w:r>
      <w:r>
        <w:rPr>
          <w:sz w:val="32"/>
          <w:szCs w:val="32"/>
        </w:rPr>
        <w:t xml:space="preserve"> </w:t>
      </w:r>
      <w:r>
        <w:rPr>
          <w:i/>
          <w:sz w:val="24"/>
          <w:szCs w:val="24"/>
        </w:rPr>
        <w:t>Other</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930B9C" w:rsidRDefault="00930B9C" w:rsidP="00403C7F">
      <w:pPr>
        <w:spacing w:after="0"/>
        <w:rPr>
          <w:b/>
          <w:sz w:val="48"/>
          <w:szCs w:val="48"/>
        </w:rPr>
      </w:pPr>
    </w:p>
    <w:p w:rsidR="00930B9C" w:rsidRPr="009D094E" w:rsidRDefault="00930B9C" w:rsidP="00BE7A30">
      <w:pPr>
        <w:pBdr>
          <w:top w:val="single" w:sz="6" w:space="1" w:color="auto"/>
          <w:left w:val="single" w:sz="6" w:space="1" w:color="auto"/>
          <w:bottom w:val="single" w:sz="6" w:space="1" w:color="auto"/>
          <w:right w:val="single" w:sz="6" w:space="1" w:color="auto"/>
        </w:pBdr>
        <w:jc w:val="center"/>
      </w:pPr>
      <w:r>
        <w:rPr>
          <w:b/>
          <w:i/>
        </w:rPr>
        <w:t>THANK YOU FOR YOUR INTEREST IN VOLUNTEERING YOUR TIME AND ENERGY TO NEIGHBORHOOD CENTERS.</w:t>
      </w:r>
    </w:p>
    <w:sectPr w:rsidR="00930B9C" w:rsidRPr="009D094E" w:rsidSect="00403C7F">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55" w:rsidRDefault="00684755" w:rsidP="002E6FCF">
      <w:pPr>
        <w:spacing w:after="0" w:line="240" w:lineRule="auto"/>
      </w:pPr>
      <w:r>
        <w:separator/>
      </w:r>
    </w:p>
  </w:endnote>
  <w:endnote w:type="continuationSeparator" w:id="0">
    <w:p w:rsidR="00684755" w:rsidRDefault="00684755" w:rsidP="002E6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3305"/>
      <w:gridCol w:w="7711"/>
    </w:tblGrid>
    <w:tr w:rsidR="0045364C">
      <w:trPr>
        <w:trHeight w:val="360"/>
      </w:trPr>
      <w:tc>
        <w:tcPr>
          <w:tcW w:w="1500" w:type="pct"/>
          <w:shd w:val="clear" w:color="auto" w:fill="8064A2" w:themeFill="accent4"/>
        </w:tcPr>
        <w:p w:rsidR="0045364C" w:rsidRDefault="00784A3F">
          <w:pPr>
            <w:pStyle w:val="Footer"/>
            <w:rPr>
              <w:color w:val="FFFFFF" w:themeColor="background1"/>
            </w:rPr>
          </w:pPr>
          <w:fldSimple w:instr=" PAGE   \* MERGEFORMAT ">
            <w:r w:rsidR="00C66BF0" w:rsidRPr="00C66BF0">
              <w:rPr>
                <w:noProof/>
                <w:color w:val="FFFFFF" w:themeColor="background1"/>
              </w:rPr>
              <w:t>1</w:t>
            </w:r>
          </w:fldSimple>
        </w:p>
      </w:tc>
      <w:tc>
        <w:tcPr>
          <w:tcW w:w="3500" w:type="pct"/>
        </w:tcPr>
        <w:p w:rsidR="0045364C" w:rsidRPr="0045364C" w:rsidRDefault="0045364C">
          <w:pPr>
            <w:pStyle w:val="Footer"/>
            <w:rPr>
              <w:color w:val="808080" w:themeColor="background1" w:themeShade="80"/>
            </w:rPr>
          </w:pPr>
          <w:r w:rsidRPr="0045364C">
            <w:rPr>
              <w:color w:val="808080" w:themeColor="background1" w:themeShade="80"/>
            </w:rPr>
            <w:t>Neighborhood Centers of Johnson County Volunte</w:t>
          </w:r>
          <w:r w:rsidR="00BE7A30">
            <w:rPr>
              <w:color w:val="808080" w:themeColor="background1" w:themeShade="80"/>
            </w:rPr>
            <w:t>er Application – modified 1/2013</w:t>
          </w:r>
        </w:p>
      </w:tc>
    </w:tr>
  </w:tbl>
  <w:p w:rsidR="002E6FCF" w:rsidRDefault="002E6FCF" w:rsidP="002E6FCF">
    <w:pPr>
      <w:pStyle w:val="Footer"/>
      <w:ind w:left="21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55" w:rsidRDefault="00684755" w:rsidP="002E6FCF">
      <w:pPr>
        <w:spacing w:after="0" w:line="240" w:lineRule="auto"/>
      </w:pPr>
      <w:r>
        <w:separator/>
      </w:r>
    </w:p>
  </w:footnote>
  <w:footnote w:type="continuationSeparator" w:id="0">
    <w:p w:rsidR="00684755" w:rsidRDefault="00684755" w:rsidP="002E6F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o:colormru v:ext="edit" colors="#1f2fc3"/>
      <o:colormenu v:ext="edit" strokecolor="#1f2fc3"/>
    </o:shapedefaults>
  </w:hdrShapeDefaults>
  <w:footnotePr>
    <w:footnote w:id="-1"/>
    <w:footnote w:id="0"/>
  </w:footnotePr>
  <w:endnotePr>
    <w:endnote w:id="-1"/>
    <w:endnote w:id="0"/>
  </w:endnotePr>
  <w:compat/>
  <w:rsids>
    <w:rsidRoot w:val="00403C7F"/>
    <w:rsid w:val="000519A1"/>
    <w:rsid w:val="00073DAE"/>
    <w:rsid w:val="0024577D"/>
    <w:rsid w:val="002C4B37"/>
    <w:rsid w:val="002E6FCF"/>
    <w:rsid w:val="003A0D3E"/>
    <w:rsid w:val="003B1AEA"/>
    <w:rsid w:val="003E024D"/>
    <w:rsid w:val="00403C7F"/>
    <w:rsid w:val="0042420E"/>
    <w:rsid w:val="0045364C"/>
    <w:rsid w:val="00521A9A"/>
    <w:rsid w:val="00572C0B"/>
    <w:rsid w:val="00684755"/>
    <w:rsid w:val="00784A3F"/>
    <w:rsid w:val="00870607"/>
    <w:rsid w:val="008E7380"/>
    <w:rsid w:val="00930B9C"/>
    <w:rsid w:val="00955891"/>
    <w:rsid w:val="00990A89"/>
    <w:rsid w:val="009C3F79"/>
    <w:rsid w:val="009D094E"/>
    <w:rsid w:val="00A00096"/>
    <w:rsid w:val="00A6620A"/>
    <w:rsid w:val="00A711A0"/>
    <w:rsid w:val="00BE7A30"/>
    <w:rsid w:val="00C02275"/>
    <w:rsid w:val="00C66BF0"/>
    <w:rsid w:val="00EF59AB"/>
    <w:rsid w:val="00F36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1f2fc3"/>
      <o:colormenu v:ext="edit" strokecolor="#1f2fc3"/>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0A"/>
  </w:style>
  <w:style w:type="paragraph" w:styleId="Heading2">
    <w:name w:val="heading 2"/>
    <w:basedOn w:val="Normal"/>
    <w:next w:val="Normal"/>
    <w:link w:val="Heading2Char"/>
    <w:qFormat/>
    <w:rsid w:val="00930B9C"/>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FCF"/>
  </w:style>
  <w:style w:type="paragraph" w:styleId="Footer">
    <w:name w:val="footer"/>
    <w:basedOn w:val="Normal"/>
    <w:link w:val="FooterChar"/>
    <w:uiPriority w:val="99"/>
    <w:unhideWhenUsed/>
    <w:rsid w:val="002E6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FCF"/>
  </w:style>
  <w:style w:type="paragraph" w:styleId="BalloonText">
    <w:name w:val="Balloon Text"/>
    <w:basedOn w:val="Normal"/>
    <w:link w:val="BalloonTextChar"/>
    <w:uiPriority w:val="99"/>
    <w:semiHidden/>
    <w:unhideWhenUsed/>
    <w:rsid w:val="002E6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CF"/>
    <w:rPr>
      <w:rFonts w:ascii="Tahoma" w:hAnsi="Tahoma" w:cs="Tahoma"/>
      <w:sz w:val="16"/>
      <w:szCs w:val="16"/>
    </w:rPr>
  </w:style>
  <w:style w:type="character" w:customStyle="1" w:styleId="Heading2Char">
    <w:name w:val="Heading 2 Char"/>
    <w:basedOn w:val="DefaultParagraphFont"/>
    <w:link w:val="Heading2"/>
    <w:rsid w:val="00930B9C"/>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3B89A-2960-4FDA-9287-5A442D63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Front Desk</cp:lastModifiedBy>
  <cp:revision>2</cp:revision>
  <cp:lastPrinted>2012-08-20T18:59:00Z</cp:lastPrinted>
  <dcterms:created xsi:type="dcterms:W3CDTF">2014-04-11T17:21:00Z</dcterms:created>
  <dcterms:modified xsi:type="dcterms:W3CDTF">2014-04-11T17:21:00Z</dcterms:modified>
</cp:coreProperties>
</file>